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4"/>
        <w:gridCol w:w="10636"/>
      </w:tblGrid>
      <w:tr w:rsidR="00947969" w:rsidRPr="00947969" w:rsidTr="0094796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</w:rPr>
            </w:pPr>
            <w:r w:rsidRPr="00947969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</w:rPr>
              <w:t>Информация о показателях бюджетной сметы</w:t>
            </w:r>
          </w:p>
        </w:tc>
      </w:tr>
      <w:tr w:rsidR="00947969" w:rsidRPr="00947969" w:rsidTr="0094796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2022</w:t>
            </w: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Дата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26.01.2022</w:t>
            </w: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Дата 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30.12.2021</w:t>
            </w:r>
          </w:p>
        </w:tc>
      </w:tr>
      <w:tr w:rsidR="00947969" w:rsidRPr="00947969" w:rsidTr="00947969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ШАБАЛИНСКОЕ МУНИЦИПАЛЬНОЕ ОБЩЕОБРАЗОВАТЕЛЬНОЕ КАЗЕННОЕ УЧРЕЖДЕНИЕ ОСНОВНАЯ ОБЩЕОБРАЗОВАТЕЛЬНАЯ ШКОЛА С. АРХАНГЕЛЬСКОЕ ШАБАЛИНСКОГО РАЙОНА КИРОВСКОЙ ОБЛАСТИ</w:t>
            </w: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4337002813</w:t>
            </w: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433701001</w:t>
            </w: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</w:t>
            </w: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Рубли</w:t>
            </w: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Учреждением - ШАБАЛИНСКОЕ МУНИЦИПАЛЬНОЕ ОБЩЕОБРАЗОВАТЕЛЬНОЕ КАЗЕННОЕ УЧРЕЖДЕНИЕ ОСНОВНАЯ ОБЩЕОБРАЗОВАТЕЛЬНАЯ ШКОЛА С. АРХАНГЕЛЬСКОЕ ШАБАЛИНСКОГО РАЙОНА КИРОВСКОЙ ОБЛАСТИ</w:t>
            </w: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ИНН 4337002813</w:t>
            </w: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КПП 433701001</w:t>
            </w:r>
          </w:p>
        </w:tc>
      </w:tr>
    </w:tbl>
    <w:p w:rsidR="00947969" w:rsidRPr="00947969" w:rsidRDefault="00947969" w:rsidP="00947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969">
        <w:rPr>
          <w:rFonts w:ascii="Arial" w:eastAsia="Times New Roman" w:hAnsi="Arial" w:cs="Arial"/>
          <w:color w:val="4A4A4A"/>
          <w:sz w:val="18"/>
          <w:szCs w:val="18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914"/>
        <w:gridCol w:w="979"/>
        <w:gridCol w:w="1499"/>
        <w:gridCol w:w="2256"/>
        <w:gridCol w:w="1949"/>
        <w:gridCol w:w="11"/>
        <w:gridCol w:w="2914"/>
        <w:gridCol w:w="8"/>
      </w:tblGrid>
      <w:tr w:rsidR="00947969" w:rsidRPr="00947969" w:rsidTr="00947969"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Наименование бюджета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947969" w:rsidRPr="00947969" w:rsidTr="0094796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подраздел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</w:rPr>
              <w:t>вид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1110017010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3 228 600,00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1110017010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975 000,00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1110017010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77 200,00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Прочие выплаты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11Я0016140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450 000,00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</w:t>
            </w: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Прочая закупка товаров, работ и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11Я0016140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1 500,00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111000201А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154 800,00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111000201А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46 800,00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111000201В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1 070,00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1110053030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360 000,00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1110053030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108 720,00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11100L3040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91 000,00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1110006070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19 000,00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111000201В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811 300,00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</w:t>
            </w: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Прочие выплаты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1110016170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5 600,00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1110002050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11100S5060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322,00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1110015060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31 800,00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Ghjxbt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hfc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[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jls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111000201В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111000201А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1 033 400,00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111000201В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121 700,00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111000201В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36 700,00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111000201В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85 800,00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</w:t>
            </w: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Прочая закупка товаров, работ и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1110002060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230 000,00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111000201А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220 000,00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69" w:rsidRPr="00947969" w:rsidTr="0094796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Шабалинский</w:t>
            </w:r>
            <w:proofErr w:type="spellEnd"/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 xml:space="preserve"> муниципальный район Кировской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947969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8 100 412,00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69" w:rsidRPr="00947969" w:rsidRDefault="00947969" w:rsidP="0094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3E30" w:rsidRDefault="00193E30"/>
    <w:p w:rsidR="00193E30" w:rsidRDefault="00193E30"/>
    <w:p w:rsidR="00193E30" w:rsidRDefault="00193E30"/>
    <w:p w:rsidR="00F1541B" w:rsidRDefault="00193E30">
      <w:bookmarkStart w:id="0" w:name="_GoBack"/>
      <w:bookmarkEnd w:id="0"/>
      <w:r w:rsidRPr="00193E30">
        <w:t>https://bus.gov.ru/public/print-form/show.html?pfid=43278149</w:t>
      </w:r>
    </w:p>
    <w:sectPr w:rsidR="00F1541B" w:rsidSect="00947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69"/>
    <w:rsid w:val="00193E30"/>
    <w:rsid w:val="00947969"/>
    <w:rsid w:val="00F1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2944"/>
  <w15:chartTrackingRefBased/>
  <w15:docId w15:val="{4A14CFBF-6D97-417D-B0DB-B6F15A0C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2022-09-20T15:52:00Z</dcterms:created>
  <dcterms:modified xsi:type="dcterms:W3CDTF">2022-09-20T15:55:00Z</dcterms:modified>
</cp:coreProperties>
</file>